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D4" w:rsidRPr="004E7477" w:rsidRDefault="002857D4" w:rsidP="002857D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>УТВЕРЖДАЮ</w:t>
      </w:r>
    </w:p>
    <w:p w:rsidR="002857D4" w:rsidRPr="004E7477" w:rsidRDefault="002857D4" w:rsidP="002857D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Заведующая МДОУ</w:t>
      </w:r>
    </w:p>
    <w:p w:rsidR="002857D4" w:rsidRPr="004E7477" w:rsidRDefault="002857D4" w:rsidP="002857D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</w:t>
      </w:r>
      <w:proofErr w:type="spellStart"/>
      <w:r w:rsidRPr="004E7477">
        <w:rPr>
          <w:rFonts w:ascii="Times New Roman" w:eastAsia="Calibri" w:hAnsi="Times New Roman" w:cs="Times New Roman"/>
        </w:rPr>
        <w:t>Тисульского</w:t>
      </w:r>
      <w:proofErr w:type="spellEnd"/>
      <w:r w:rsidRPr="004E7477">
        <w:rPr>
          <w:rFonts w:ascii="Times New Roman" w:eastAsia="Calibri" w:hAnsi="Times New Roman" w:cs="Times New Roman"/>
        </w:rPr>
        <w:t xml:space="preserve"> детского сада № 4</w:t>
      </w:r>
    </w:p>
    <w:p w:rsidR="002857D4" w:rsidRPr="00DD7BCC" w:rsidRDefault="002857D4" w:rsidP="002857D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E747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</w:t>
      </w:r>
      <w:proofErr w:type="spellStart"/>
      <w:r w:rsidRPr="004E7477">
        <w:rPr>
          <w:rFonts w:ascii="Times New Roman" w:eastAsia="Calibri" w:hAnsi="Times New Roman" w:cs="Times New Roman"/>
        </w:rPr>
        <w:t>О.М.Ефимова</w:t>
      </w:r>
      <w:proofErr w:type="spellEnd"/>
    </w:p>
    <w:p w:rsidR="002857D4" w:rsidRPr="004E7477" w:rsidRDefault="002857D4" w:rsidP="002857D4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4E7477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ТЕХНИКО-ТЕХНОЛОГИЧЕСКАЯ КАРТА </w:t>
      </w:r>
      <w:r w:rsidRPr="004E7477">
        <w:rPr>
          <w:rFonts w:ascii="Times New Roman" w:eastAsia="Calibri" w:hAnsi="Times New Roman" w:cs="Times New Roman"/>
          <w:b/>
          <w:bCs/>
          <w:sz w:val="20"/>
          <w:szCs w:val="20"/>
          <w:u w:val="single"/>
          <w:lang w:eastAsia="ru-RU"/>
        </w:rPr>
        <w:t>№_______</w:t>
      </w:r>
    </w:p>
    <w:p w:rsidR="002857D4" w:rsidRPr="004E7477" w:rsidRDefault="002857D4" w:rsidP="002857D4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Ватрушка </w:t>
      </w:r>
    </w:p>
    <w:p w:rsidR="002857D4" w:rsidRPr="004E7477" w:rsidRDefault="002857D4" w:rsidP="002857D4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1 ОБЛАСТЬ ПРИМЕНЕНИЯ</w:t>
      </w:r>
    </w:p>
    <w:p w:rsidR="002857D4" w:rsidRPr="004E7477" w:rsidRDefault="002857D4" w:rsidP="002857D4">
      <w:pPr>
        <w:spacing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eastAsia="Calibri" w:hAnsi="Times New Roman" w:cs="Times New Roman"/>
          <w:lang w:eastAsia="ru-RU"/>
        </w:rPr>
        <w:t>ватрушку</w:t>
      </w:r>
      <w:r w:rsidRPr="004E7477">
        <w:rPr>
          <w:rFonts w:ascii="Times New Roman" w:eastAsia="Calibri" w:hAnsi="Times New Roman" w:cs="Times New Roman"/>
          <w:lang w:eastAsia="ru-RU"/>
        </w:rPr>
        <w:t>, вырабатываем</w:t>
      </w:r>
      <w:r>
        <w:rPr>
          <w:rFonts w:ascii="Times New Roman" w:eastAsia="Calibri" w:hAnsi="Times New Roman" w:cs="Times New Roman"/>
          <w:lang w:eastAsia="ru-RU"/>
        </w:rPr>
        <w:t>ую</w:t>
      </w:r>
      <w:proofErr w:type="gramStart"/>
      <w:r w:rsidRPr="004E7477">
        <w:rPr>
          <w:rFonts w:ascii="Times New Roman" w:eastAsia="Calibri" w:hAnsi="Times New Roman" w:cs="Times New Roman"/>
          <w:lang w:eastAsia="ru-RU"/>
        </w:rPr>
        <w:t> ,</w:t>
      </w:r>
      <w:proofErr w:type="gramEnd"/>
      <w:r w:rsidRPr="004E7477">
        <w:rPr>
          <w:rFonts w:ascii="Times New Roman" w:eastAsia="Calibri" w:hAnsi="Times New Roman" w:cs="Times New Roman"/>
          <w:lang w:eastAsia="ru-RU"/>
        </w:rPr>
        <w:t xml:space="preserve"> реализуемое в МДОУ </w:t>
      </w:r>
      <w:proofErr w:type="spellStart"/>
      <w:r w:rsidRPr="004E7477">
        <w:rPr>
          <w:rFonts w:ascii="Times New Roman" w:eastAsia="Calibri" w:hAnsi="Times New Roman" w:cs="Times New Roman"/>
          <w:lang w:eastAsia="ru-RU"/>
        </w:rPr>
        <w:t>Тисульский</w:t>
      </w:r>
      <w:proofErr w:type="spellEnd"/>
      <w:r w:rsidRPr="004E7477">
        <w:rPr>
          <w:rFonts w:ascii="Times New Roman" w:eastAsia="Calibri" w:hAnsi="Times New Roman" w:cs="Times New Roman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Тутеляна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М: </w:t>
      </w:r>
      <w:proofErr w:type="spellStart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Делис</w:t>
      </w:r>
      <w:proofErr w:type="spellEnd"/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2016 г.  Рецептура №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4E74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57D4" w:rsidRPr="004E7477" w:rsidRDefault="002857D4" w:rsidP="002857D4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2 ТРЕБОВАНИЯ К СЫРЬЮ</w:t>
      </w:r>
    </w:p>
    <w:p w:rsidR="002857D4" w:rsidRPr="004E7477" w:rsidRDefault="002857D4" w:rsidP="002857D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eastAsia="Calibri" w:hAnsi="Times New Roman" w:cs="Times New Roman"/>
          <w:lang w:eastAsia="ru-RU"/>
        </w:rPr>
        <w:t>ватрушки</w:t>
      </w:r>
      <w:r w:rsidRPr="004E7477">
        <w:rPr>
          <w:rFonts w:ascii="Times New Roman" w:eastAsia="Calibri" w:hAnsi="Times New Roman" w:cs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2857D4" w:rsidRPr="004E7477" w:rsidRDefault="002857D4" w:rsidP="002857D4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0"/>
        <w:gridCol w:w="1388"/>
        <w:gridCol w:w="1584"/>
        <w:gridCol w:w="1450"/>
        <w:gridCol w:w="1521"/>
      </w:tblGrid>
      <w:tr w:rsidR="002857D4" w:rsidRPr="004E7477" w:rsidTr="00FF7F48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2857D4" w:rsidRPr="004E7477" w:rsidTr="00FF7F48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нетто</w:t>
            </w:r>
          </w:p>
        </w:tc>
      </w:tr>
      <w:tr w:rsidR="002857D4" w:rsidRPr="004E7477" w:rsidTr="00FF7F48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</w:tr>
      <w:tr w:rsidR="002857D4" w:rsidRPr="004E7477" w:rsidTr="00FF7F48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Тесто дрожжевое № 436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B96A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82</w:t>
            </w:r>
          </w:p>
        </w:tc>
      </w:tr>
      <w:tr w:rsidR="002857D4" w:rsidRPr="004E7477" w:rsidTr="00FF7F48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Мука на </w:t>
            </w:r>
            <w:proofErr w:type="spell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подпыл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B96A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2,4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1,9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2,4</w:t>
            </w:r>
          </w:p>
        </w:tc>
      </w:tr>
      <w:tr w:rsidR="002857D4" w:rsidRPr="004E7477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Фарш № 501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B96A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37</w:t>
            </w:r>
          </w:p>
        </w:tc>
      </w:tr>
      <w:tr w:rsidR="002857D4" w:rsidRPr="004E7477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или повидло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B96A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47</w:t>
            </w:r>
          </w:p>
        </w:tc>
      </w:tr>
      <w:tr w:rsidR="002857D4" w:rsidRPr="004E7477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Яйцо для смазки ватрушек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B96A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1,5г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1,8</w:t>
            </w:r>
          </w:p>
        </w:tc>
      </w:tr>
      <w:tr w:rsidR="002857D4" w:rsidRPr="004E7477" w:rsidTr="00FF7F48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Масло растительное для смазки листов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B96A9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0,2</w:t>
            </w:r>
          </w:p>
        </w:tc>
      </w:tr>
      <w:tr w:rsidR="002857D4" w:rsidRPr="004E7477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Выход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15475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8</w:t>
            </w:r>
            <w:r>
              <w:rPr>
                <w:rFonts w:ascii="Times New Roman" w:eastAsia="Calibri" w:hAnsi="Times New Roman" w:cs="Times New Roman"/>
                <w:lang w:eastAsia="ru-RU"/>
              </w:rPr>
              <w:t>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100</w:t>
            </w:r>
          </w:p>
        </w:tc>
      </w:tr>
    </w:tbl>
    <w:p w:rsidR="002857D4" w:rsidRPr="004E7477" w:rsidRDefault="002857D4" w:rsidP="002857D4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4 ТЕХНОЛОГИЧЕСКИЙ ПРОЦЕСС</w:t>
      </w:r>
    </w:p>
    <w:p w:rsidR="002857D4" w:rsidRPr="004E7477" w:rsidRDefault="002857D4" w:rsidP="002857D4">
      <w:pPr>
        <w:shd w:val="clear" w:color="auto" w:fill="FFFFFF"/>
        <w:spacing w:before="120"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Готовят дрожжевое тесто. Из теста разделыва</w:t>
      </w:r>
      <w:r>
        <w:rPr>
          <w:rFonts w:ascii="Times New Roman" w:eastAsia="Calibri" w:hAnsi="Times New Roman" w:cs="Times New Roman"/>
          <w:lang w:eastAsia="ru-RU"/>
        </w:rPr>
        <w:t>ют булочки круглой формы</w:t>
      </w:r>
      <w:r>
        <w:rPr>
          <w:rFonts w:ascii="Times New Roman" w:eastAsia="Calibri" w:hAnsi="Times New Roman" w:cs="Times New Roman"/>
          <w:lang w:eastAsia="ru-RU"/>
        </w:rPr>
        <w:t xml:space="preserve">, укладывают на противень смазанный маслом, дают </w:t>
      </w:r>
      <w:proofErr w:type="gramStart"/>
      <w:r>
        <w:rPr>
          <w:rFonts w:ascii="Times New Roman" w:eastAsia="Calibri" w:hAnsi="Times New Roman" w:cs="Times New Roman"/>
          <w:lang w:eastAsia="ru-RU"/>
        </w:rPr>
        <w:t>неполную</w:t>
      </w:r>
      <w:proofErr w:type="gramEnd"/>
      <w:r>
        <w:rPr>
          <w:rFonts w:ascii="Times New Roman" w:eastAsia="Calibri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eastAsia="ru-RU"/>
        </w:rPr>
        <w:t>расстойку</w:t>
      </w:r>
      <w:proofErr w:type="spellEnd"/>
      <w:r>
        <w:rPr>
          <w:rFonts w:ascii="Times New Roman" w:eastAsia="Calibri" w:hAnsi="Times New Roman" w:cs="Times New Roman"/>
          <w:lang w:eastAsia="ru-RU"/>
        </w:rPr>
        <w:t>, а затем деревянным пестиком диаметром 4 см делают в них углубле</w:t>
      </w:r>
      <w:r>
        <w:rPr>
          <w:rFonts w:ascii="Times New Roman" w:eastAsia="Calibri" w:hAnsi="Times New Roman" w:cs="Times New Roman"/>
          <w:lang w:eastAsia="ru-RU"/>
        </w:rPr>
        <w:t xml:space="preserve">ние, которое заполняют начинкой, </w:t>
      </w:r>
      <w:r>
        <w:rPr>
          <w:rFonts w:ascii="Times New Roman" w:eastAsia="Calibri" w:hAnsi="Times New Roman" w:cs="Times New Roman"/>
          <w:lang w:eastAsia="ru-RU"/>
        </w:rPr>
        <w:t xml:space="preserve">после полной </w:t>
      </w:r>
      <w:proofErr w:type="spellStart"/>
      <w:r>
        <w:rPr>
          <w:rFonts w:ascii="Times New Roman" w:eastAsia="Calibri" w:hAnsi="Times New Roman" w:cs="Times New Roman"/>
          <w:lang w:eastAsia="ru-RU"/>
        </w:rPr>
        <w:t>расстойки</w:t>
      </w:r>
      <w:proofErr w:type="spellEnd"/>
      <w:r>
        <w:rPr>
          <w:rFonts w:ascii="Times New Roman" w:eastAsia="Calibri" w:hAnsi="Times New Roman" w:cs="Times New Roman"/>
          <w:lang w:eastAsia="ru-RU"/>
        </w:rPr>
        <w:t xml:space="preserve"> ватрушки смазывают яйцом и выпекают при температуре 230 – 240 градусов 8-10 минут. При приготовлении ватрушек с повидлом смазывают яйцом только края теста, при этом смазывают до заполнения лепешек повидлом. </w:t>
      </w:r>
    </w:p>
    <w:p w:rsidR="002857D4" w:rsidRPr="004E7477" w:rsidRDefault="002857D4" w:rsidP="002857D4">
      <w:pPr>
        <w:shd w:val="clear" w:color="auto" w:fill="FFFFFF"/>
        <w:spacing w:before="120" w:after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5 ПОКАЗАТЕЛИ КАЧЕСТВА И БЕЗОПАСНОСТИ</w:t>
      </w:r>
    </w:p>
    <w:p w:rsidR="002857D4" w:rsidRPr="004E7477" w:rsidRDefault="002857D4" w:rsidP="002857D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6.1 Органолептические показатели качества:</w:t>
      </w:r>
    </w:p>
    <w:p w:rsidR="002857D4" w:rsidRPr="004E7477" w:rsidRDefault="002857D4" w:rsidP="002857D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Внешний вид </w:t>
      </w:r>
      <w:r>
        <w:rPr>
          <w:rFonts w:ascii="Times New Roman" w:eastAsia="Calibri" w:hAnsi="Times New Roman" w:cs="Times New Roman"/>
          <w:lang w:eastAsia="ru-RU"/>
        </w:rPr>
        <w:t>–</w:t>
      </w:r>
      <w:r w:rsidRPr="004E7477"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>форма круглая, в середине фарш</w:t>
      </w:r>
      <w:r w:rsidRPr="004E7477">
        <w:rPr>
          <w:rFonts w:ascii="Times New Roman" w:eastAsia="Calibri" w:hAnsi="Times New Roman" w:cs="Times New Roman"/>
          <w:lang w:eastAsia="ru-RU"/>
        </w:rPr>
        <w:t>.</w:t>
      </w:r>
    </w:p>
    <w:p w:rsidR="002857D4" w:rsidRPr="004E7477" w:rsidRDefault="002857D4" w:rsidP="002857D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Цвет – от золотисто-желтого до светло-коричневого, поверхность блестящая</w:t>
      </w:r>
      <w:proofErr w:type="gramStart"/>
      <w:r w:rsidRPr="004E7477">
        <w:rPr>
          <w:rFonts w:ascii="Times New Roman" w:eastAsia="Calibri" w:hAnsi="Times New Roman" w:cs="Times New Roman"/>
          <w:lang w:eastAsia="ru-RU"/>
        </w:rPr>
        <w:t xml:space="preserve"> .</w:t>
      </w:r>
      <w:proofErr w:type="gramEnd"/>
    </w:p>
    <w:p w:rsidR="002857D4" w:rsidRPr="004E7477" w:rsidRDefault="002857D4" w:rsidP="002857D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>Вкус и запах - приятный запах свежих продуктов, вкус характерный для рецептурных компонентов,</w:t>
      </w:r>
      <w:r>
        <w:rPr>
          <w:rFonts w:ascii="Times New Roman" w:eastAsia="Calibri" w:hAnsi="Times New Roman" w:cs="Times New Roman"/>
          <w:lang w:eastAsia="ru-RU"/>
        </w:rPr>
        <w:t xml:space="preserve"> с приятным запахом</w:t>
      </w:r>
      <w:r w:rsidRPr="004E7477">
        <w:rPr>
          <w:rFonts w:ascii="Times New Roman" w:eastAsia="Calibri" w:hAnsi="Times New Roman" w:cs="Times New Roman"/>
          <w:lang w:eastAsia="ru-RU"/>
        </w:rPr>
        <w:t xml:space="preserve">, тесто хорошо пропечено. Мякиш равномерно пористый, пышный. </w:t>
      </w:r>
    </w:p>
    <w:p w:rsidR="002857D4" w:rsidRPr="004E7477" w:rsidRDefault="002857D4" w:rsidP="002857D4">
      <w:pPr>
        <w:shd w:val="clear" w:color="auto" w:fill="FFFFFF"/>
        <w:spacing w:before="12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E7477">
        <w:rPr>
          <w:rFonts w:ascii="Times New Roman" w:eastAsia="Calibri" w:hAnsi="Times New Roman" w:cs="Times New Roman"/>
          <w:lang w:eastAsia="ru-RU"/>
        </w:rPr>
        <w:t xml:space="preserve">6 ПИЩЕВАЯ ЦЕННОСТЬ булочка домашняя на выход – </w:t>
      </w:r>
      <w:r>
        <w:rPr>
          <w:rFonts w:ascii="Times New Roman" w:eastAsia="Calibri" w:hAnsi="Times New Roman" w:cs="Times New Roman"/>
          <w:lang w:eastAsia="ru-RU"/>
        </w:rPr>
        <w:t>8</w:t>
      </w:r>
      <w:r>
        <w:rPr>
          <w:rFonts w:ascii="Times New Roman" w:eastAsia="Calibri" w:hAnsi="Times New Roman" w:cs="Times New Roman"/>
          <w:lang w:eastAsia="ru-RU"/>
        </w:rPr>
        <w:t>0</w:t>
      </w:r>
      <w:r w:rsidRPr="004E7477">
        <w:rPr>
          <w:rFonts w:ascii="Times New Roman" w:eastAsia="Calibri" w:hAnsi="Times New Roman" w:cs="Times New Roman"/>
          <w:lang w:eastAsia="ru-RU"/>
        </w:rPr>
        <w:t>/</w:t>
      </w:r>
      <w:r>
        <w:rPr>
          <w:rFonts w:ascii="Times New Roman" w:eastAsia="Calibri" w:hAnsi="Times New Roman" w:cs="Times New Roman"/>
          <w:lang w:eastAsia="ru-RU"/>
        </w:rPr>
        <w:t>10</w:t>
      </w:r>
      <w:r>
        <w:rPr>
          <w:rFonts w:ascii="Times New Roman" w:eastAsia="Calibri" w:hAnsi="Times New Roman" w:cs="Times New Roman"/>
          <w:lang w:eastAsia="ru-RU"/>
        </w:rPr>
        <w:t>0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5"/>
        <w:gridCol w:w="1198"/>
        <w:gridCol w:w="1347"/>
        <w:gridCol w:w="1045"/>
        <w:gridCol w:w="1045"/>
        <w:gridCol w:w="1014"/>
        <w:gridCol w:w="1045"/>
        <w:gridCol w:w="1082"/>
        <w:gridCol w:w="684"/>
        <w:gridCol w:w="600"/>
      </w:tblGrid>
      <w:tr w:rsidR="002857D4" w:rsidRPr="004E7477" w:rsidTr="00FF7F48">
        <w:trPr>
          <w:jc w:val="center"/>
        </w:trPr>
        <w:tc>
          <w:tcPr>
            <w:tcW w:w="11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Белки,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Жиры,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Углеводы,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0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 xml:space="preserve">Калорийность, </w:t>
            </w:r>
            <w:proofErr w:type="gramStart"/>
            <w:r w:rsidRPr="004E7477">
              <w:rPr>
                <w:rFonts w:ascii="Times New Roman" w:eastAsia="Calibri" w:hAnsi="Times New Roman" w:cs="Times New Roman"/>
                <w:lang w:eastAsia="ru-RU"/>
              </w:rPr>
              <w:t>ккал</w:t>
            </w:r>
            <w:proofErr w:type="gramEnd"/>
          </w:p>
        </w:tc>
        <w:tc>
          <w:tcPr>
            <w:tcW w:w="6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С</w:t>
            </w:r>
          </w:p>
        </w:tc>
      </w:tr>
      <w:tr w:rsidR="002857D4" w:rsidRPr="004E7477" w:rsidTr="00FF7F48">
        <w:trPr>
          <w:trHeight w:val="15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От3до7лет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До3лет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E7477">
              <w:rPr>
                <w:rFonts w:ascii="Times New Roman" w:eastAsia="Calibri" w:hAnsi="Times New Roman" w:cs="Times New Roman"/>
                <w:lang w:eastAsia="ru-RU"/>
              </w:rPr>
              <w:t>От3до 7лет</w:t>
            </w:r>
          </w:p>
        </w:tc>
      </w:tr>
      <w:tr w:rsidR="002857D4" w:rsidRPr="004E7477" w:rsidTr="00FF7F48">
        <w:trPr>
          <w:trHeight w:val="120"/>
          <w:jc w:val="center"/>
        </w:trPr>
        <w:tc>
          <w:tcPr>
            <w:tcW w:w="5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10,5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13,1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6,2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7,7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33,3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41,6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230,8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288</w:t>
            </w:r>
            <w:bookmarkStart w:id="0" w:name="_GoBack"/>
            <w:bookmarkEnd w:id="0"/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57D4" w:rsidRPr="004E7477" w:rsidRDefault="002857D4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0,04</w:t>
            </w:r>
          </w:p>
        </w:tc>
      </w:tr>
    </w:tbl>
    <w:p w:rsidR="002857D4" w:rsidRDefault="002857D4" w:rsidP="002857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57D4" w:rsidRPr="004E7477" w:rsidRDefault="002857D4" w:rsidP="002857D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E7477">
        <w:rPr>
          <w:rFonts w:ascii="Times New Roman" w:eastAsia="Calibri" w:hAnsi="Times New Roman" w:cs="Times New Roman"/>
          <w:sz w:val="24"/>
          <w:szCs w:val="24"/>
          <w:lang w:eastAsia="ru-RU"/>
        </w:rPr>
        <w:t>Повар_________________________</w:t>
      </w:r>
    </w:p>
    <w:p w:rsidR="00EA7AB9" w:rsidRDefault="00EA7AB9"/>
    <w:sectPr w:rsidR="00EA7AB9" w:rsidSect="00DD7BCC">
      <w:pgSz w:w="11906" w:h="16838"/>
      <w:pgMar w:top="53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B1"/>
    <w:rsid w:val="002857D4"/>
    <w:rsid w:val="00A350B1"/>
    <w:rsid w:val="00EA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2021-06-01T09:20:00Z</dcterms:created>
  <dcterms:modified xsi:type="dcterms:W3CDTF">2021-06-01T09:24:00Z</dcterms:modified>
</cp:coreProperties>
</file>